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732D53" w:rsidRPr="00B87F36" w:rsidTr="00732D53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32"/>
                <w:szCs w:val="32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32"/>
                <w:szCs w:val="32"/>
                <w:lang w:val="en-US" w:eastAsia="nl-BE"/>
              </w:rPr>
              <w:t>PANOVISTA® surface mounted, integrated (IM7)</w:t>
            </w: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Renson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Flanders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 xml:space="preserve"> Field, Kalkhoevestraat 45, 8790 Waregem - Belgium</w:t>
            </w:r>
          </w:p>
        </w:tc>
      </w:tr>
      <w:tr w:rsidR="00732D53" w:rsidRPr="00732D53" w:rsidTr="00732D53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  <w:t xml:space="preserve">2017 04 01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  <w:t>Ssulm</w:t>
            </w:r>
            <w:proofErr w:type="spellEnd"/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Installation 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system is installed in front of a construction and/or integrated into a construction and can be: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-&gt; Surface-installed directly on a construction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-&gt; Concealed and/or integrated into a construction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side supporting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endpieces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of the box, which support the roller mechanism and are equipped with pins, connect the box to the side channels.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system is always installed as an exterior angle of 90°.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Due to the '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Connect&amp;Go-technology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', it's possible to install the box and the side channels in advance and to secure them afterwards.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732D53" w:rsidRPr="00B87F36" w:rsidTr="00B87F3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B87F36" w:rsidRDefault="00B87F36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GB" w:eastAsia="nl-BE"/>
              </w:rPr>
            </w:pPr>
            <w:r w:rsidRPr="00B87F36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GB" w:eastAsia="nl-BE"/>
              </w:rPr>
              <w:t>Maximum load that the construction needs to carry is 170N/m box</w:t>
            </w:r>
            <w:r w:rsidR="00732D53" w:rsidRPr="00B87F36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GB" w:eastAsia="nl-BE"/>
              </w:rPr>
              <w:t>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B87F36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GB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90° angle is created by installing the two parts of the system's box against one another.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motor is fitted into one of the two parts of the system.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following is applicable to both parts: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Minimal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Width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: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- 650 mm if the motor is not included in the section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- 800 mm if the motor is included in the section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</w:t>
            </w: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Maximal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Width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: 4,000 mm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Maximal Height: 2,800 mm (incl. box height); the height of both parts must be identical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system consists of two mitred boxes, which create a combined box with an angle of 90° when installed.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Every box consists of 2 fixed profiles and a removable bottom profile.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Dimensions: 150 mm high x 110 mm deep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Box design: Square (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rectangular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)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Profiles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of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extruded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aluminium.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Fixed on the perpendicular construction on top or lying behind,or flat construction.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side supporting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endpiece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of one box is equipped with the female part of the electrical connector (Connect&amp;Go-technology).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Side </w:t>
            </w:r>
            <w:proofErr w:type="spellStart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system consists of two parts, each of which is equipped with a side channel. There is no aluminium side channel or cable guiding system in the corner.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Are made of 3 extruded aluminium profiles.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Dimensions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:</w:t>
            </w:r>
          </w:p>
        </w:tc>
      </w:tr>
      <w:tr w:rsidR="00732D53" w:rsidRPr="00B87F36" w:rsidTr="00B87F3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B87F36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bookmarkStart w:id="0" w:name="_GoBack" w:colFirst="0" w:colLast="0"/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 Depth side channel in three parts (standard): 35 mm W x 110 mm deep </w:t>
            </w:r>
          </w:p>
        </w:tc>
      </w:tr>
      <w:bookmarkEnd w:id="0"/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 Closed side channel in three parts: 35 mm W x 48 mm deep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Equipped with a nose section that allows the basic width of the profile to be kept to a minimum dimension.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They are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screwfixed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directly onto the window frame/structure. No screws are visible at the side of the façade.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Each side channel has an integrated HPVC inner rail with a co-extruded, wear-resistant top coating.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roller 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system consists of two fabric rollers that are connected at a 90° angle. The connection is created using hypoid stainless steel gears which are fixed in a corner bracket.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connection ensures that both fabric rollers (incl. fabric) operate simultaneously.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galvanised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Hypoid gears are fitted to both corner sides.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lastRenderedPageBreak/>
              <w:t xml:space="preserve">A patented conical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endpiece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of the fabric roller, the motor slide and the electrical motor connector are installed on the motor side.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A patented conical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endpiece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of the fabric roller and a bearing slide are installed on the bearing side.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conical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endpieces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of the fabric roller compensate for the larger ends of the zippers.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electrical connector allows for easy installation and removal of the fabric roller in the box.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Every fabric roller can be removed downwards from the side with the removable profile, which will define the position of the motor on the left or right hand side.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system consists of two pieces of fabric, where the fabric can be rolled up and down simultaneously.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vertical border on one side of each piece of fabric is equipped with a zipper, making the fabric windproof in the side channel.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vertical border on the corner side of each piece of fabric is equipped with a seal belt.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zipper and seal belt are high-frequency welded, always on the least visible side.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Fibreglass</w:t>
            </w:r>
            <w:proofErr w:type="spellEnd"/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classification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Weighted</w:t>
            </w:r>
            <w:proofErr w:type="spellEnd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system consists of two mitred bottom bars, which create a combined bottom bar with an angle of 90° when installed.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Disappears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into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the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box.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Each bottom bar is made of a single extruded aluminium profile and is entirely weighted with galvanised steel bars.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Joint together by means of a corner piece.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Dimensions and weight of the bottom bar: 46 mm H x 30 mm thick (excl. sealing strip) = 0.85 kg/rm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Dimensions and weight of the steel bar: 30 mm H x 20 mm thick (excl. sealing strip) = 4.7 kg/rm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bar is covered with PE foam to prevent contact between the aluminium and steel.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Is equipped with uPVC endpieces. Available in four colours: black, white, grey and cream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Is equipped with a uPVC sealing strip to seal off the sill. Available in 2 colours: black and grey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Smooth-technology</w:t>
            </w:r>
            <w:proofErr w:type="spellEnd"/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Thanks to the patented Smooth-technology, the movement of the zipper in the HPVC inner rail is smooth and silent.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side supporting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endpieces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are cast aluminium and are powder-coated in the same colour as the profiles.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side supporting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endpieces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of anodised profiles (box, side channels and bottom bar) are powder-coated in MAT 9006.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motor is fitted into one of the two parts of the system.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Electrical by 230 V AC tubular motor, without manual emergency override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connection is included in the sunprotection batch.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Connect&amp;Go-technology</w:t>
            </w:r>
            <w:proofErr w:type="spellEnd"/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male part is located on the motor slide; the female part of the electrical connector is in the corresponding side supporting endpiece. </w:t>
            </w: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Both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parts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are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each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time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screwfixed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allows the male pin part to slide perfectly into the female pin part.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10-year warranty on all coatings on the aluminium profiles.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Guaranteed up to 37 km/h when closed.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lastRenderedPageBreak/>
              <w:t xml:space="preserve">Wind sensor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required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.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</w:p>
        </w:tc>
      </w:tr>
      <w:tr w:rsidR="00732D53" w:rsidRPr="00732D53" w:rsidTr="00732D53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732D53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product is manufactured in accordance with and/or has been tested according to: EN 13561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</w:t>
            </w: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Machinery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Directive 2006/42/EC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References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and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certificates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:</w:t>
            </w:r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VV/GDB-20100927-1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DO/GDB-20110318-1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DO/GDB-20110321-1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MCO20140514-1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732D53" w:rsidRPr="00732D53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Issued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by</w:t>
            </w:r>
            <w:proofErr w:type="spellEnd"/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J. VAN HEMELEN, Kortrijk, Belgium</w:t>
            </w:r>
          </w:p>
        </w:tc>
      </w:tr>
      <w:tr w:rsidR="00732D53" w:rsidRPr="00B87F36" w:rsidTr="00732D53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D53" w:rsidRPr="00732D53" w:rsidRDefault="00732D53" w:rsidP="00732D53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</w:t>
            </w:r>
            <w:r w:rsidRPr="00732D53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- Declaration of performance DOP-2015SC00004</w:t>
            </w:r>
          </w:p>
        </w:tc>
      </w:tr>
    </w:tbl>
    <w:p w:rsidR="00F24520" w:rsidRPr="00732D53" w:rsidRDefault="00F24520">
      <w:pPr>
        <w:rPr>
          <w:sz w:val="20"/>
          <w:szCs w:val="20"/>
          <w:lang w:val="en-US"/>
        </w:rPr>
      </w:pPr>
    </w:p>
    <w:sectPr w:rsidR="00F24520" w:rsidRPr="00732D53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C9"/>
    <w:rsid w:val="0021661B"/>
    <w:rsid w:val="006640AB"/>
    <w:rsid w:val="00732D53"/>
    <w:rsid w:val="007A2316"/>
    <w:rsid w:val="0087046A"/>
    <w:rsid w:val="008A5DC9"/>
    <w:rsid w:val="00B87F36"/>
    <w:rsid w:val="00C05ECA"/>
    <w:rsid w:val="00D57754"/>
    <w:rsid w:val="00F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243F"/>
  <w15:chartTrackingRefBased/>
  <w15:docId w15:val="{9697D364-0F45-49A5-8A20-DBDD44A2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Stefanie Sulmon</cp:lastModifiedBy>
  <cp:revision>3</cp:revision>
  <dcterms:created xsi:type="dcterms:W3CDTF">2017-03-31T13:56:00Z</dcterms:created>
  <dcterms:modified xsi:type="dcterms:W3CDTF">2017-03-31T14:47:00Z</dcterms:modified>
</cp:coreProperties>
</file>